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D4" w:rsidRPr="00CC635F" w:rsidRDefault="009121D4" w:rsidP="009121D4">
      <w:pPr>
        <w:shd w:val="clear" w:color="auto" w:fill="FFFFFF"/>
        <w:spacing w:after="0" w:line="555" w:lineRule="atLeast"/>
        <w:textAlignment w:val="baseline"/>
        <w:outlineLvl w:val="0"/>
        <w:rPr>
          <w:rFonts w:ascii="Arial" w:eastAsia="Times New Roman" w:hAnsi="Arial" w:cs="Arial"/>
          <w:b/>
          <w:color w:val="393939"/>
          <w:sz w:val="23"/>
          <w:szCs w:val="23"/>
          <w:lang w:eastAsia="es-CO"/>
        </w:rPr>
      </w:pPr>
      <w:r w:rsidRPr="009121D4">
        <w:rPr>
          <w:rFonts w:ascii="Arial" w:eastAsia="Times New Roman" w:hAnsi="Arial" w:cs="Arial"/>
          <w:b/>
          <w:color w:val="393939"/>
          <w:sz w:val="23"/>
          <w:szCs w:val="23"/>
          <w:lang w:eastAsia="es-CO"/>
        </w:rPr>
        <w:t xml:space="preserve">Un colombiano gana premio internacional con </w:t>
      </w:r>
      <w:proofErr w:type="spellStart"/>
      <w:r w:rsidRPr="009121D4">
        <w:rPr>
          <w:rFonts w:ascii="Arial" w:eastAsia="Times New Roman" w:hAnsi="Arial" w:cs="Arial"/>
          <w:b/>
          <w:color w:val="393939"/>
          <w:sz w:val="23"/>
          <w:szCs w:val="23"/>
          <w:lang w:eastAsia="es-CO"/>
        </w:rPr>
        <w:t>microrrobots</w:t>
      </w:r>
      <w:proofErr w:type="spellEnd"/>
      <w:r w:rsidRPr="009121D4">
        <w:rPr>
          <w:rFonts w:ascii="Arial" w:eastAsia="Times New Roman" w:hAnsi="Arial" w:cs="Arial"/>
          <w:b/>
          <w:color w:val="393939"/>
          <w:sz w:val="23"/>
          <w:szCs w:val="23"/>
          <w:lang w:eastAsia="es-CO"/>
        </w:rPr>
        <w:t xml:space="preserve"> limpiadores</w:t>
      </w:r>
      <w:bookmarkStart w:id="0" w:name="_GoBack"/>
      <w:bookmarkEnd w:id="0"/>
    </w:p>
    <w:p w:rsidR="00CC635F" w:rsidRPr="009121D4" w:rsidRDefault="00CC635F" w:rsidP="009121D4">
      <w:pPr>
        <w:shd w:val="clear" w:color="auto" w:fill="FFFFFF"/>
        <w:spacing w:after="0" w:line="555" w:lineRule="atLeast"/>
        <w:textAlignment w:val="baseline"/>
        <w:outlineLvl w:val="0"/>
        <w:rPr>
          <w:rFonts w:ascii="Trebuchet MS" w:eastAsia="Times New Roman" w:hAnsi="Trebuchet MS" w:cs="Times New Roman"/>
          <w:color w:val="393939"/>
          <w:spacing w:val="-15"/>
          <w:kern w:val="36"/>
          <w:sz w:val="51"/>
          <w:szCs w:val="51"/>
          <w:lang w:eastAsia="es-CO"/>
        </w:rPr>
      </w:pPr>
    </w:p>
    <w:p w:rsidR="009121D4" w:rsidRDefault="009121D4" w:rsidP="009121D4">
      <w:pPr>
        <w:spacing w:after="0" w:line="345" w:lineRule="atLeast"/>
        <w:textAlignment w:val="baseline"/>
        <w:rPr>
          <w:rFonts w:ascii="Georgia" w:eastAsia="Times New Roman" w:hAnsi="Georgia" w:cs="Times New Roman"/>
          <w:color w:val="393939"/>
          <w:sz w:val="23"/>
          <w:szCs w:val="23"/>
          <w:lang w:eastAsia="es-CO"/>
        </w:rPr>
      </w:pPr>
      <w:r>
        <w:rPr>
          <w:rFonts w:ascii="Georgia" w:eastAsia="Times New Roman" w:hAnsi="Georgia" w:cs="Times New Roman"/>
          <w:color w:val="393939"/>
          <w:sz w:val="23"/>
          <w:szCs w:val="23"/>
          <w:lang w:eastAsia="es-CO"/>
        </w:rPr>
        <w:t>El jueves 17 de octubre, el estudiante antioqueño Adrián Pérez, ganó un certamen en Estocolmo. Lo que este estudiante junto a otros 1.700 competidores tenían que hacer era crear un prototipo con el tema “modo de vida urbano”.</w:t>
      </w:r>
    </w:p>
    <w:p w:rsidR="00CC635F" w:rsidRDefault="00CC635F" w:rsidP="009121D4">
      <w:pPr>
        <w:spacing w:after="0" w:line="345" w:lineRule="atLeast"/>
        <w:textAlignment w:val="baseline"/>
        <w:rPr>
          <w:rFonts w:ascii="Georgia" w:eastAsia="Times New Roman" w:hAnsi="Georgia" w:cs="Times New Roman"/>
          <w:color w:val="393939"/>
          <w:sz w:val="23"/>
          <w:szCs w:val="23"/>
          <w:lang w:eastAsia="es-CO"/>
        </w:rPr>
      </w:pPr>
    </w:p>
    <w:p w:rsidR="009121D4" w:rsidRDefault="009121D4" w:rsidP="009121D4">
      <w:pPr>
        <w:spacing w:after="0" w:line="345" w:lineRule="atLeast"/>
        <w:textAlignment w:val="baseline"/>
        <w:rPr>
          <w:rFonts w:ascii="Georgia" w:eastAsia="Times New Roman" w:hAnsi="Georgia" w:cs="Times New Roman"/>
          <w:color w:val="393939"/>
          <w:sz w:val="23"/>
          <w:szCs w:val="23"/>
          <w:lang w:eastAsia="es-CO"/>
        </w:rPr>
      </w:pPr>
      <w:r>
        <w:rPr>
          <w:rFonts w:ascii="Georgia" w:eastAsia="Times New Roman" w:hAnsi="Georgia" w:cs="Times New Roman"/>
          <w:color w:val="393939"/>
          <w:sz w:val="23"/>
          <w:szCs w:val="23"/>
          <w:lang w:eastAsia="es-CO"/>
        </w:rPr>
        <w:t xml:space="preserve">Su proyecto se basaba en unos </w:t>
      </w:r>
      <w:proofErr w:type="spellStart"/>
      <w:r>
        <w:rPr>
          <w:rFonts w:ascii="Georgia" w:eastAsia="Times New Roman" w:hAnsi="Georgia" w:cs="Times New Roman"/>
          <w:color w:val="393939"/>
          <w:sz w:val="23"/>
          <w:szCs w:val="23"/>
          <w:lang w:eastAsia="es-CO"/>
        </w:rPr>
        <w:t>minirrobots</w:t>
      </w:r>
      <w:proofErr w:type="spellEnd"/>
      <w:r>
        <w:rPr>
          <w:rFonts w:ascii="Georgia" w:eastAsia="Times New Roman" w:hAnsi="Georgia" w:cs="Times New Roman"/>
          <w:color w:val="393939"/>
          <w:sz w:val="23"/>
          <w:szCs w:val="23"/>
          <w:lang w:eastAsia="es-CO"/>
        </w:rPr>
        <w:t xml:space="preserve"> limpiadores que hacían parte de un sistema de limpieza autónomo. Estos se encargaban de limpiar todas las superficies y atrapar todas las partículas de suciedad a </w:t>
      </w:r>
      <w:r w:rsidR="00CC635F">
        <w:rPr>
          <w:rFonts w:ascii="Georgia" w:eastAsia="Times New Roman" w:hAnsi="Georgia" w:cs="Times New Roman"/>
          <w:color w:val="393939"/>
          <w:sz w:val="23"/>
          <w:szCs w:val="23"/>
          <w:lang w:eastAsia="es-CO"/>
        </w:rPr>
        <w:t>través</w:t>
      </w:r>
      <w:r>
        <w:rPr>
          <w:rFonts w:ascii="Georgia" w:eastAsia="Times New Roman" w:hAnsi="Georgia" w:cs="Times New Roman"/>
          <w:color w:val="393939"/>
          <w:sz w:val="23"/>
          <w:szCs w:val="23"/>
          <w:lang w:eastAsia="es-CO"/>
        </w:rPr>
        <w:t xml:space="preserve"> del contacto de gotas de agua.</w:t>
      </w:r>
    </w:p>
    <w:p w:rsidR="00CC635F" w:rsidRDefault="00CC635F" w:rsidP="009121D4">
      <w:pPr>
        <w:spacing w:after="0" w:line="345" w:lineRule="atLeast"/>
        <w:textAlignment w:val="baseline"/>
        <w:rPr>
          <w:rFonts w:ascii="Georgia" w:eastAsia="Times New Roman" w:hAnsi="Georgia" w:cs="Times New Roman"/>
          <w:color w:val="393939"/>
          <w:sz w:val="23"/>
          <w:szCs w:val="23"/>
          <w:lang w:eastAsia="es-CO"/>
        </w:rPr>
      </w:pPr>
    </w:p>
    <w:p w:rsidR="009121D4" w:rsidRDefault="009121D4" w:rsidP="009121D4">
      <w:pPr>
        <w:spacing w:after="0" w:line="345" w:lineRule="atLeast"/>
        <w:textAlignment w:val="baseline"/>
        <w:rPr>
          <w:rFonts w:ascii="Georgia" w:eastAsia="Times New Roman" w:hAnsi="Georgia" w:cs="Times New Roman"/>
          <w:color w:val="393939"/>
          <w:sz w:val="23"/>
          <w:szCs w:val="23"/>
          <w:lang w:eastAsia="es-CO"/>
        </w:rPr>
      </w:pPr>
      <w:r>
        <w:rPr>
          <w:rFonts w:ascii="Georgia" w:eastAsia="Times New Roman" w:hAnsi="Georgia" w:cs="Times New Roman"/>
          <w:color w:val="393939"/>
          <w:sz w:val="23"/>
          <w:szCs w:val="23"/>
          <w:lang w:eastAsia="es-CO"/>
        </w:rPr>
        <w:t xml:space="preserve">La popularidad de </w:t>
      </w:r>
      <w:r w:rsidR="00CC635F">
        <w:rPr>
          <w:rFonts w:ascii="Georgia" w:eastAsia="Times New Roman" w:hAnsi="Georgia" w:cs="Times New Roman"/>
          <w:color w:val="393939"/>
          <w:sz w:val="23"/>
          <w:szCs w:val="23"/>
          <w:lang w:eastAsia="es-CO"/>
        </w:rPr>
        <w:t>Pérez</w:t>
      </w:r>
      <w:r>
        <w:rPr>
          <w:rFonts w:ascii="Georgia" w:eastAsia="Times New Roman" w:hAnsi="Georgia" w:cs="Times New Roman"/>
          <w:color w:val="393939"/>
          <w:sz w:val="23"/>
          <w:szCs w:val="23"/>
          <w:lang w:eastAsia="es-CO"/>
        </w:rPr>
        <w:t xml:space="preserve"> no solo fue mostrada con los jurados pues también fue el más votado por el </w:t>
      </w:r>
      <w:r w:rsidR="00CC635F">
        <w:rPr>
          <w:rFonts w:ascii="Georgia" w:eastAsia="Times New Roman" w:hAnsi="Georgia" w:cs="Times New Roman"/>
          <w:color w:val="393939"/>
          <w:sz w:val="23"/>
          <w:szCs w:val="23"/>
          <w:lang w:eastAsia="es-CO"/>
        </w:rPr>
        <w:t>público</w:t>
      </w:r>
      <w:r>
        <w:rPr>
          <w:rFonts w:ascii="Georgia" w:eastAsia="Times New Roman" w:hAnsi="Georgia" w:cs="Times New Roman"/>
          <w:color w:val="393939"/>
          <w:sz w:val="23"/>
          <w:szCs w:val="23"/>
          <w:lang w:eastAsia="es-CO"/>
        </w:rPr>
        <w:t xml:space="preserve"> a </w:t>
      </w:r>
      <w:r w:rsidR="00CC635F">
        <w:rPr>
          <w:rFonts w:ascii="Georgia" w:eastAsia="Times New Roman" w:hAnsi="Georgia" w:cs="Times New Roman"/>
          <w:color w:val="393939"/>
          <w:sz w:val="23"/>
          <w:szCs w:val="23"/>
          <w:lang w:eastAsia="es-CO"/>
        </w:rPr>
        <w:t>través</w:t>
      </w:r>
      <w:r>
        <w:rPr>
          <w:rFonts w:ascii="Georgia" w:eastAsia="Times New Roman" w:hAnsi="Georgia" w:cs="Times New Roman"/>
          <w:color w:val="393939"/>
          <w:sz w:val="23"/>
          <w:szCs w:val="23"/>
          <w:lang w:eastAsia="es-CO"/>
        </w:rPr>
        <w:t xml:space="preserve"> de la </w:t>
      </w:r>
      <w:r w:rsidR="00CC635F">
        <w:rPr>
          <w:rFonts w:ascii="Georgia" w:eastAsia="Times New Roman" w:hAnsi="Georgia" w:cs="Times New Roman"/>
          <w:color w:val="393939"/>
          <w:sz w:val="23"/>
          <w:szCs w:val="23"/>
          <w:lang w:eastAsia="es-CO"/>
        </w:rPr>
        <w:t>página</w:t>
      </w:r>
      <w:r>
        <w:rPr>
          <w:rFonts w:ascii="Georgia" w:eastAsia="Times New Roman" w:hAnsi="Georgia" w:cs="Times New Roman"/>
          <w:color w:val="393939"/>
          <w:sz w:val="23"/>
          <w:szCs w:val="23"/>
          <w:lang w:eastAsia="es-CO"/>
        </w:rPr>
        <w:t xml:space="preserve"> web oficial de este certamen.</w:t>
      </w:r>
    </w:p>
    <w:p w:rsidR="00CC635F" w:rsidRDefault="00CC635F" w:rsidP="009121D4">
      <w:pPr>
        <w:spacing w:after="0" w:line="345" w:lineRule="atLeast"/>
        <w:textAlignment w:val="baseline"/>
        <w:rPr>
          <w:rFonts w:ascii="Georgia" w:eastAsia="Times New Roman" w:hAnsi="Georgia" w:cs="Times New Roman"/>
          <w:color w:val="393939"/>
          <w:sz w:val="23"/>
          <w:szCs w:val="23"/>
          <w:lang w:eastAsia="es-CO"/>
        </w:rPr>
      </w:pPr>
    </w:p>
    <w:p w:rsidR="009121D4" w:rsidRDefault="009121D4" w:rsidP="009121D4">
      <w:pPr>
        <w:spacing w:after="0" w:line="345" w:lineRule="atLeast"/>
        <w:textAlignment w:val="baseline"/>
        <w:rPr>
          <w:rFonts w:ascii="Georgia" w:eastAsia="Times New Roman" w:hAnsi="Georgia" w:cs="Times New Roman"/>
          <w:color w:val="393939"/>
          <w:sz w:val="23"/>
          <w:szCs w:val="23"/>
          <w:lang w:eastAsia="es-CO"/>
        </w:rPr>
      </w:pPr>
      <w:r>
        <w:rPr>
          <w:rFonts w:ascii="Georgia" w:eastAsia="Times New Roman" w:hAnsi="Georgia" w:cs="Times New Roman"/>
          <w:color w:val="393939"/>
          <w:sz w:val="23"/>
          <w:szCs w:val="23"/>
          <w:lang w:eastAsia="es-CO"/>
        </w:rPr>
        <w:t xml:space="preserve">El premio otorgado al </w:t>
      </w:r>
      <w:r w:rsidR="00CC635F">
        <w:rPr>
          <w:rFonts w:ascii="Georgia" w:eastAsia="Times New Roman" w:hAnsi="Georgia" w:cs="Times New Roman"/>
          <w:color w:val="393939"/>
          <w:sz w:val="23"/>
          <w:szCs w:val="23"/>
          <w:lang w:eastAsia="es-CO"/>
        </w:rPr>
        <w:t>último</w:t>
      </w:r>
      <w:r>
        <w:rPr>
          <w:rFonts w:ascii="Georgia" w:eastAsia="Times New Roman" w:hAnsi="Georgia" w:cs="Times New Roman"/>
          <w:color w:val="393939"/>
          <w:sz w:val="23"/>
          <w:szCs w:val="23"/>
          <w:lang w:eastAsia="es-CO"/>
        </w:rPr>
        <w:t xml:space="preserve"> ganador de este certamen es una beca para estudiar en el departamento de diseño de la firma. Esto abre muchas puertas en diferentes campos, pues tres finalistas de este certamen trabajan en </w:t>
      </w:r>
      <w:proofErr w:type="spellStart"/>
      <w:r w:rsidRPr="009121D4">
        <w:rPr>
          <w:rFonts w:ascii="Georgia" w:eastAsia="Times New Roman" w:hAnsi="Georgia" w:cs="Times New Roman"/>
          <w:color w:val="393939"/>
          <w:sz w:val="23"/>
          <w:szCs w:val="23"/>
          <w:lang w:eastAsia="es-CO"/>
        </w:rPr>
        <w:t>Electrolux</w:t>
      </w:r>
      <w:proofErr w:type="spellEnd"/>
      <w:r w:rsidRPr="009121D4">
        <w:rPr>
          <w:rFonts w:ascii="Georgia" w:eastAsia="Times New Roman" w:hAnsi="Georgia" w:cs="Times New Roman"/>
          <w:color w:val="393939"/>
          <w:sz w:val="23"/>
          <w:szCs w:val="23"/>
          <w:lang w:eastAsia="es-CO"/>
        </w:rPr>
        <w:t xml:space="preserve"> Global </w:t>
      </w:r>
      <w:proofErr w:type="spellStart"/>
      <w:r w:rsidRPr="009121D4">
        <w:rPr>
          <w:rFonts w:ascii="Georgia" w:eastAsia="Times New Roman" w:hAnsi="Georgia" w:cs="Times New Roman"/>
          <w:color w:val="393939"/>
          <w:sz w:val="23"/>
          <w:szCs w:val="23"/>
          <w:lang w:eastAsia="es-CO"/>
        </w:rPr>
        <w:t>Design</w:t>
      </w:r>
      <w:proofErr w:type="spellEnd"/>
      <w:r w:rsidRPr="009121D4">
        <w:rPr>
          <w:rFonts w:ascii="Georgia" w:eastAsia="Times New Roman" w:hAnsi="Georgia" w:cs="Times New Roman"/>
          <w:color w:val="393939"/>
          <w:sz w:val="23"/>
          <w:szCs w:val="23"/>
          <w:lang w:eastAsia="es-CO"/>
        </w:rPr>
        <w:t xml:space="preserve"> Center.</w:t>
      </w:r>
    </w:p>
    <w:p w:rsidR="00137C57" w:rsidRDefault="00137C57"/>
    <w:p w:rsidR="00CC635F" w:rsidRDefault="00CC635F">
      <w:r>
        <w:t>Adrián Pérez es una persona muy afortunada pues siendo aún un estudiante y persona muy joven esto le abre muchas puertas en  trabajos y nuevos conocimientos. Ahora es cuando comienza su viaje.</w:t>
      </w:r>
    </w:p>
    <w:sectPr w:rsidR="00CC63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D4"/>
    <w:rsid w:val="00137C57"/>
    <w:rsid w:val="009121D4"/>
    <w:rsid w:val="00CC63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12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9121D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1D4"/>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9121D4"/>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121D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12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9121D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1D4"/>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9121D4"/>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121D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2313">
      <w:bodyDiv w:val="1"/>
      <w:marLeft w:val="0"/>
      <w:marRight w:val="0"/>
      <w:marTop w:val="0"/>
      <w:marBottom w:val="0"/>
      <w:divBdr>
        <w:top w:val="none" w:sz="0" w:space="0" w:color="auto"/>
        <w:left w:val="none" w:sz="0" w:space="0" w:color="auto"/>
        <w:bottom w:val="none" w:sz="0" w:space="0" w:color="auto"/>
        <w:right w:val="none" w:sz="0" w:space="0" w:color="auto"/>
      </w:divBdr>
      <w:divsChild>
        <w:div w:id="861210554">
          <w:marLeft w:val="300"/>
          <w:marRight w:val="3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Alumnas</dc:creator>
  <cp:lastModifiedBy>Alumnas</cp:lastModifiedBy>
  <cp:revision>1</cp:revision>
  <dcterms:created xsi:type="dcterms:W3CDTF">2013-11-18T16:32:00Z</dcterms:created>
  <dcterms:modified xsi:type="dcterms:W3CDTF">2013-11-18T16:45:00Z</dcterms:modified>
</cp:coreProperties>
</file>