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57" w:rsidRDefault="00994C49">
      <w:pPr>
        <w:rPr>
          <w:b/>
          <w:sz w:val="24"/>
        </w:rPr>
      </w:pPr>
      <w:r w:rsidRPr="00994C49">
        <w:rPr>
          <w:b/>
          <w:sz w:val="24"/>
        </w:rPr>
        <w:t>Actividad.</w:t>
      </w:r>
      <w:r>
        <w:rPr>
          <w:b/>
          <w:sz w:val="24"/>
        </w:rPr>
        <w:t xml:space="preserve"> (</w:t>
      </w:r>
      <w:proofErr w:type="spellStart"/>
      <w:proofErr w:type="gramStart"/>
      <w:r>
        <w:rPr>
          <w:b/>
          <w:sz w:val="24"/>
        </w:rPr>
        <w:t>lineasdetiempoonline</w:t>
      </w:r>
      <w:proofErr w:type="spellEnd"/>
      <w:proofErr w:type="gramEnd"/>
      <w:r>
        <w:rPr>
          <w:b/>
          <w:sz w:val="24"/>
        </w:rPr>
        <w:t>)</w:t>
      </w:r>
    </w:p>
    <w:p w:rsidR="00994C49" w:rsidRDefault="00994C49" w:rsidP="00994C49">
      <w:pPr>
        <w:pStyle w:val="Prrafodelista"/>
        <w:numPr>
          <w:ilvl w:val="0"/>
          <w:numId w:val="1"/>
        </w:numPr>
      </w:pPr>
      <w:r>
        <w:t>Realiza una línea del tiempo sobre tres innovaciones tecnológicas.</w:t>
      </w:r>
    </w:p>
    <w:p w:rsidR="00994C49" w:rsidRDefault="00994C49" w:rsidP="00994C49">
      <w:pPr>
        <w:pStyle w:val="Prrafodelista"/>
        <w:numPr>
          <w:ilvl w:val="0"/>
          <w:numId w:val="1"/>
        </w:numPr>
      </w:pPr>
      <w:r>
        <w:t>Actualmente, ¿Qué rige la seguridad informática?</w:t>
      </w:r>
    </w:p>
    <w:p w:rsidR="00994C49" w:rsidRDefault="00994C49" w:rsidP="00994C49">
      <w:pPr>
        <w:pStyle w:val="Prrafodelista"/>
        <w:numPr>
          <w:ilvl w:val="0"/>
          <w:numId w:val="1"/>
        </w:numPr>
      </w:pPr>
      <w:r>
        <w:t xml:space="preserve">Ver el video que aparece en </w:t>
      </w:r>
      <w:proofErr w:type="spellStart"/>
      <w:r>
        <w:t>geek</w:t>
      </w:r>
      <w:proofErr w:type="spellEnd"/>
      <w:r>
        <w:t xml:space="preserve"> sobre los logos </w:t>
      </w:r>
    </w:p>
    <w:p w:rsidR="00994C49" w:rsidRDefault="00994C49" w:rsidP="00994C49">
      <w:pPr>
        <w:pStyle w:val="Prrafodelista"/>
        <w:numPr>
          <w:ilvl w:val="0"/>
          <w:numId w:val="1"/>
        </w:numPr>
      </w:pPr>
      <w:r>
        <w:t>¿</w:t>
      </w:r>
      <w:proofErr w:type="spellStart"/>
      <w:r>
        <w:t>Que</w:t>
      </w:r>
      <w:proofErr w:type="spellEnd"/>
      <w:r>
        <w:t xml:space="preserve"> es un </w:t>
      </w:r>
      <w:proofErr w:type="spellStart"/>
      <w:r>
        <w:t>doodle</w:t>
      </w:r>
      <w:proofErr w:type="spellEnd"/>
      <w:r>
        <w:t>?</w:t>
      </w:r>
    </w:p>
    <w:p w:rsidR="00994C49" w:rsidRDefault="00994C49" w:rsidP="00994C49">
      <w:pPr>
        <w:pStyle w:val="Prrafodelista"/>
        <w:numPr>
          <w:ilvl w:val="0"/>
          <w:numId w:val="1"/>
        </w:numPr>
      </w:pPr>
      <w:r>
        <w:t xml:space="preserve">Creo mi propio </w:t>
      </w:r>
      <w:proofErr w:type="spellStart"/>
      <w:r>
        <w:t>doodle</w:t>
      </w:r>
      <w:proofErr w:type="spellEnd"/>
      <w:r>
        <w:t>.</w:t>
      </w:r>
    </w:p>
    <w:p w:rsidR="00994C49" w:rsidRDefault="00994C49" w:rsidP="00994C49">
      <w:pPr>
        <w:pStyle w:val="Prrafodelista"/>
        <w:numPr>
          <w:ilvl w:val="0"/>
          <w:numId w:val="1"/>
        </w:numPr>
      </w:pPr>
      <w:r>
        <w:t xml:space="preserve">Explicar el </w:t>
      </w:r>
      <w:proofErr w:type="spellStart"/>
      <w:r>
        <w:t>doodle</w:t>
      </w:r>
      <w:proofErr w:type="spellEnd"/>
      <w:r>
        <w:t>.</w:t>
      </w:r>
    </w:p>
    <w:p w:rsidR="00994C49" w:rsidRDefault="00994C49" w:rsidP="00994C49">
      <w:pPr>
        <w:pStyle w:val="Prrafodelista"/>
        <w:numPr>
          <w:ilvl w:val="0"/>
          <w:numId w:val="1"/>
        </w:numPr>
      </w:pPr>
      <w:r>
        <w:t xml:space="preserve">Subir a </w:t>
      </w:r>
      <w:r w:rsidR="00492AB3">
        <w:t>página</w:t>
      </w:r>
      <w:r>
        <w:t xml:space="preserve"> web.</w:t>
      </w:r>
    </w:p>
    <w:p w:rsidR="00E81C2A" w:rsidRDefault="0034458F" w:rsidP="00E81C2A">
      <w:pPr>
        <w:ind w:left="360"/>
        <w:rPr>
          <w:b/>
        </w:rPr>
      </w:pPr>
      <w:r w:rsidRPr="0034458F">
        <w:rPr>
          <w:b/>
        </w:rPr>
        <w:t>D</w:t>
      </w:r>
      <w:r>
        <w:rPr>
          <w:b/>
        </w:rPr>
        <w:t>esarro</w:t>
      </w:r>
      <w:r w:rsidRPr="0034458F">
        <w:rPr>
          <w:b/>
        </w:rPr>
        <w:t>llo</w:t>
      </w:r>
      <w:r>
        <w:rPr>
          <w:b/>
        </w:rPr>
        <w:t>.</w:t>
      </w:r>
    </w:p>
    <w:p w:rsidR="00052A2B" w:rsidRDefault="00833471" w:rsidP="00052A2B">
      <w:pPr>
        <w:pStyle w:val="Prrafodelista"/>
        <w:numPr>
          <w:ilvl w:val="0"/>
          <w:numId w:val="4"/>
        </w:numPr>
      </w:pPr>
      <w:hyperlink r:id="rId6" w:history="1">
        <w:r w:rsidR="00E81C2A" w:rsidRPr="00052A2B">
          <w:t>http://www.dipity.com/ValentinaSierra/iPhone/</w:t>
        </w:r>
      </w:hyperlink>
    </w:p>
    <w:p w:rsidR="00052A2B" w:rsidRDefault="00833471" w:rsidP="00052A2B">
      <w:pPr>
        <w:pStyle w:val="Prrafodelista"/>
      </w:pPr>
      <w:hyperlink r:id="rId7" w:history="1">
        <w:r w:rsidR="0034458F" w:rsidRPr="00052A2B">
          <w:t>http://www.dipity.com/ValentinaSierra/Samsung-Galaxy/</w:t>
        </w:r>
      </w:hyperlink>
    </w:p>
    <w:p w:rsidR="00DC6C40" w:rsidRDefault="00833471" w:rsidP="00052A2B">
      <w:pPr>
        <w:pStyle w:val="Prrafodelista"/>
      </w:pPr>
      <w:hyperlink r:id="rId8" w:history="1">
        <w:r w:rsidR="00DC6C40" w:rsidRPr="00052A2B">
          <w:t>http://www.dipity.com/valesierra/Evolucion-de-las-redes-sociales/</w:t>
        </w:r>
      </w:hyperlink>
    </w:p>
    <w:p w:rsidR="00CD1AB8" w:rsidRDefault="00052A2B" w:rsidP="00052A2B">
      <w:pPr>
        <w:pStyle w:val="Prrafodelista"/>
        <w:numPr>
          <w:ilvl w:val="0"/>
          <w:numId w:val="4"/>
        </w:numPr>
      </w:pPr>
      <w:r w:rsidRPr="00052A2B">
        <w:t xml:space="preserve">Actualmente en Colombia la seguridad </w:t>
      </w:r>
      <w:proofErr w:type="spellStart"/>
      <w:r w:rsidRPr="00052A2B">
        <w:t>Informatica</w:t>
      </w:r>
      <w:proofErr w:type="spellEnd"/>
      <w:r w:rsidRPr="00052A2B">
        <w:t xml:space="preserve"> es regida por las siguientes leyes: Leyes que rigen la seguridad informática: -Ley 1273 de 2009, Por medio de la cual se modifica el Código Penal, se crea un nuevo bien jurídico tutelado - denominado de la protección de la información y de los datos- y se preservan integralmente los sistemas que utilicen las tecnologías de la información y las comunicaciones, entre otras disposiciones. -Plan nacional de telecomunicaciones, informática y servicios postales. -Ley especial contra delitos informáticos del 30 de octubre del 2001. Ésta ley es una de las más importantes porque previene y sanciona los delitos cometidos contra los sistemas o cualquier componente tecnológico. -Ley de mensajerías de datos y firmas (decreto Número: 1204) publicado el 13 de Diciembre del 2000 - Ley orgánica de telecomunicaciones: publicada el 7 de Febrero del 2011.</w:t>
      </w:r>
    </w:p>
    <w:p w:rsidR="00833471" w:rsidRDefault="00833471" w:rsidP="00833471">
      <w:pPr>
        <w:pStyle w:val="Prrafodelista"/>
      </w:pPr>
      <w:r>
        <w:t xml:space="preserve">Más información: </w:t>
      </w:r>
      <w:hyperlink r:id="rId9" w:history="1">
        <w:r>
          <w:rPr>
            <w:rStyle w:val="Hipervnculo"/>
          </w:rPr>
          <w:t>http://www.secretariasenado.gov.co/senado/basedoc/ley/2009/ley_1341_2009.html</w:t>
        </w:r>
      </w:hyperlink>
      <w:bookmarkStart w:id="0" w:name="_GoBack"/>
      <w:bookmarkEnd w:id="0"/>
    </w:p>
    <w:p w:rsidR="00CD1AB8" w:rsidRDefault="007B1357" w:rsidP="00052A2B">
      <w:pPr>
        <w:pStyle w:val="Prrafodelista"/>
        <w:numPr>
          <w:ilvl w:val="0"/>
          <w:numId w:val="4"/>
        </w:numPr>
      </w:pPr>
      <w:r>
        <w:t xml:space="preserve">Realizado. </w:t>
      </w:r>
    </w:p>
    <w:p w:rsidR="00D00273" w:rsidRDefault="00CD1AB8" w:rsidP="00052A2B">
      <w:pPr>
        <w:pStyle w:val="Prrafodelista"/>
        <w:numPr>
          <w:ilvl w:val="0"/>
          <w:numId w:val="4"/>
        </w:numPr>
      </w:pPr>
      <w:r>
        <w:t xml:space="preserve">La palabra </w:t>
      </w:r>
      <w:proofErr w:type="spellStart"/>
      <w:r>
        <w:t>doodle</w:t>
      </w:r>
      <w:proofErr w:type="spellEnd"/>
      <w:r>
        <w:t xml:space="preserve">, traducida al español, significa garabato. Google ha </w:t>
      </w:r>
      <w:r w:rsidR="00D00273">
        <w:t>utilizado</w:t>
      </w:r>
      <w:r>
        <w:t xml:space="preserve"> este </w:t>
      </w:r>
      <w:r w:rsidR="00D00273">
        <w:t>término</w:t>
      </w:r>
      <w:r>
        <w:t xml:space="preserve"> para referi</w:t>
      </w:r>
      <w:r w:rsidR="00D00273">
        <w:t xml:space="preserve">rse a cada logotipo alternativo, cambiado periódicamente, para conmemorar un acontecimiento o algún tema de interés. Los </w:t>
      </w:r>
      <w:proofErr w:type="spellStart"/>
      <w:r w:rsidR="00D00273">
        <w:t>doodles</w:t>
      </w:r>
      <w:proofErr w:type="spellEnd"/>
      <w:r w:rsidR="00D00273">
        <w:t xml:space="preserve"> se han vuelto muy famosos y conocidos, pues su diseño gráfico y belleza es innovadora y periódicamente Google nos sorprende con uno nuevo. Si quieres ver una recopilación de </w:t>
      </w:r>
      <w:proofErr w:type="spellStart"/>
      <w:r w:rsidR="00D00273">
        <w:t>doodles</w:t>
      </w:r>
      <w:proofErr w:type="spellEnd"/>
      <w:r w:rsidR="00D00273">
        <w:t xml:space="preserve">, puedes encontrarla en la siguiente página: </w:t>
      </w:r>
      <w:hyperlink r:id="rId10" w:history="1">
        <w:r w:rsidR="00D00273" w:rsidRPr="00052A2B">
          <w:t>http://www.google.com/logos/</w:t>
        </w:r>
      </w:hyperlink>
    </w:p>
    <w:p w:rsidR="005901F0" w:rsidRDefault="00332387" w:rsidP="00052A2B">
      <w:pPr>
        <w:pStyle w:val="Prrafodelista"/>
        <w:numPr>
          <w:ilvl w:val="0"/>
          <w:numId w:val="4"/>
        </w:numPr>
      </w:pPr>
      <w:r>
        <w:t xml:space="preserve">Aquí puedes visualizar mi </w:t>
      </w:r>
      <w:proofErr w:type="spellStart"/>
      <w:r>
        <w:t>doodle</w:t>
      </w:r>
      <w:proofErr w:type="spellEnd"/>
      <w:r>
        <w:t xml:space="preserve"> realizado con ayuda de </w:t>
      </w:r>
      <w:proofErr w:type="spellStart"/>
      <w:r>
        <w:t>CorelDRAW</w:t>
      </w:r>
      <w:proofErr w:type="spellEnd"/>
      <w:r>
        <w:t xml:space="preserve"> y </w:t>
      </w:r>
      <w:proofErr w:type="spellStart"/>
      <w:r>
        <w:t>Photoshop</w:t>
      </w:r>
      <w:proofErr w:type="spellEnd"/>
      <w:r>
        <w:t xml:space="preserve">: </w:t>
      </w:r>
      <w:hyperlink r:id="rId11" w:history="1">
        <w:r w:rsidRPr="00052A2B">
          <w:t>http://24.media.tumblr.com/f7c4f725e202306272856bafaada668a/tumblr_mvgac73MCw1r6hyywo1_500.png</w:t>
        </w:r>
      </w:hyperlink>
    </w:p>
    <w:p w:rsidR="00052A2B" w:rsidRDefault="00ED5C96" w:rsidP="00052A2B">
      <w:pPr>
        <w:pStyle w:val="Prrafodelista"/>
        <w:numPr>
          <w:ilvl w:val="0"/>
          <w:numId w:val="4"/>
        </w:numPr>
      </w:pPr>
      <w:r w:rsidRPr="00332387">
        <w:t>Como todos sabemos, ya que fue algo así como una fiesta nacional, Colombia clasificó al esperado Mundial que se llevara a cabo en el 2014. El último mundial de fútbol al que asistió Colombia fue en el año 1998, organizado en Francia. Colombia no logró superar la primera ronda</w:t>
      </w:r>
      <w:r w:rsidR="00332387">
        <w:t xml:space="preserve">, así que es toda una ilusión para los colombianos esta nueva oportunidad en el fútbol. </w:t>
      </w:r>
    </w:p>
    <w:p w:rsidR="00052A2B" w:rsidRDefault="00052A2B" w:rsidP="00052A2B">
      <w:pPr>
        <w:pStyle w:val="Prrafodelista"/>
      </w:pPr>
    </w:p>
    <w:p w:rsidR="00052A2B" w:rsidRDefault="005901F0" w:rsidP="00052A2B">
      <w:pPr>
        <w:pStyle w:val="Prrafodelista"/>
      </w:pPr>
      <w:r>
        <w:t xml:space="preserve">La Copa Mundial de la FIFA Brasil 2014, que será la </w:t>
      </w:r>
      <w:r w:rsidRPr="005901F0">
        <w:t>XX edición de</w:t>
      </w:r>
      <w:r>
        <w:t xml:space="preserve"> La Copa Mundial de Fútbol.  Este torneo se llevara a cabo del  12 de Junio al 13 de Julio y cuenta con cedes por todo el territorio brasileño, algunas podrían ser: Arena </w:t>
      </w:r>
      <w:proofErr w:type="spellStart"/>
      <w:r>
        <w:t>Minei</w:t>
      </w:r>
      <w:hyperlink r:id="rId12" w:tooltip="Estadio Mineirão" w:history="1">
        <w:r w:rsidRPr="005901F0">
          <w:t>ão</w:t>
        </w:r>
        <w:proofErr w:type="spellEnd"/>
      </w:hyperlink>
      <w:r>
        <w:t xml:space="preserve"> en Belo Horizonte, Estadio Mané </w:t>
      </w:r>
      <w:proofErr w:type="spellStart"/>
      <w:r>
        <w:t>Garrincha</w:t>
      </w:r>
      <w:proofErr w:type="spellEnd"/>
      <w:r>
        <w:t xml:space="preserve"> en Brasilia, Arena Pantanal en Cuiabá, </w:t>
      </w:r>
      <w:r w:rsidR="00ED5C96">
        <w:t xml:space="preserve">Estadio </w:t>
      </w:r>
      <w:proofErr w:type="spellStart"/>
      <w:r w:rsidR="00ED5C96">
        <w:t>Castel</w:t>
      </w:r>
      <w:hyperlink r:id="rId13" w:tooltip="Estadio Mineirão" w:history="1">
        <w:r w:rsidR="00ED5C96" w:rsidRPr="005901F0">
          <w:t>ão</w:t>
        </w:r>
        <w:proofErr w:type="spellEnd"/>
      </w:hyperlink>
      <w:r w:rsidR="00ED5C96">
        <w:t xml:space="preserve"> en Fortaleza, Estadio </w:t>
      </w:r>
      <w:proofErr w:type="spellStart"/>
      <w:r w:rsidR="00ED5C96">
        <w:t>Beira</w:t>
      </w:r>
      <w:proofErr w:type="spellEnd"/>
      <w:r w:rsidR="00ED5C96">
        <w:t xml:space="preserve"> Rio en Porto Alegre, etc.</w:t>
      </w:r>
    </w:p>
    <w:p w:rsidR="00052A2B" w:rsidRDefault="00052A2B" w:rsidP="00052A2B">
      <w:pPr>
        <w:pStyle w:val="Prrafodelista"/>
      </w:pPr>
    </w:p>
    <w:p w:rsidR="00052A2B" w:rsidRDefault="00ED5C96" w:rsidP="00052A2B">
      <w:pPr>
        <w:pStyle w:val="Prrafodelista"/>
      </w:pPr>
      <w:r>
        <w:t xml:space="preserve">Cuenta con dos símbolos importantes, estos son el balón y la mascota. El balón es </w:t>
      </w:r>
      <w:proofErr w:type="gramStart"/>
      <w:r>
        <w:t>una</w:t>
      </w:r>
      <w:proofErr w:type="gramEnd"/>
      <w:r>
        <w:t xml:space="preserve"> balón Adidas con la palabra </w:t>
      </w:r>
      <w:proofErr w:type="spellStart"/>
      <w:r>
        <w:t>Brazuca</w:t>
      </w:r>
      <w:proofErr w:type="spellEnd"/>
      <w:r>
        <w:t xml:space="preserve"> en él.  </w:t>
      </w:r>
    </w:p>
    <w:p w:rsidR="00052A2B" w:rsidRDefault="00052A2B" w:rsidP="00052A2B">
      <w:pPr>
        <w:pStyle w:val="Prrafodelista"/>
      </w:pPr>
    </w:p>
    <w:p w:rsidR="00ED5C96" w:rsidRPr="00CD1AB8" w:rsidRDefault="00ED5C96" w:rsidP="00052A2B">
      <w:pPr>
        <w:pStyle w:val="Prrafodelista"/>
      </w:pPr>
      <w:r>
        <w:t xml:space="preserve">Aún hay puestos para participar del mundial, pues solo veintiún puestos de treinta y dos han sido oficialmente asignados.  Nuestro país, Colombia, se encuentra en el puesto número ocho y es cabeza de serie junto a otros siete países más; uno de ellos aún falta por ser asignado. </w:t>
      </w:r>
    </w:p>
    <w:sectPr w:rsidR="00ED5C96" w:rsidRPr="00CD1A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F7322"/>
    <w:multiLevelType w:val="hybridMultilevel"/>
    <w:tmpl w:val="7D407A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A34D8"/>
    <w:multiLevelType w:val="hybridMultilevel"/>
    <w:tmpl w:val="E6B085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E1B7D"/>
    <w:multiLevelType w:val="hybridMultilevel"/>
    <w:tmpl w:val="33FA8D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47084"/>
    <w:multiLevelType w:val="hybridMultilevel"/>
    <w:tmpl w:val="9F6C5A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49"/>
    <w:rsid w:val="00052A2B"/>
    <w:rsid w:val="00137C57"/>
    <w:rsid w:val="00332387"/>
    <w:rsid w:val="0034458F"/>
    <w:rsid w:val="00492AB3"/>
    <w:rsid w:val="005901F0"/>
    <w:rsid w:val="007B1357"/>
    <w:rsid w:val="00833471"/>
    <w:rsid w:val="00994C49"/>
    <w:rsid w:val="00CD1AB8"/>
    <w:rsid w:val="00D00273"/>
    <w:rsid w:val="00DC6C40"/>
    <w:rsid w:val="00E81C2A"/>
    <w:rsid w:val="00EC4520"/>
    <w:rsid w:val="00E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901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5C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4C4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81C2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901F0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5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901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5C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4C4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81C2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901F0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5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ity.com/valesierra/Evolucion-de-las-redes-sociales/" TargetMode="External"/><Relationship Id="rId13" Type="http://schemas.openxmlformats.org/officeDocument/2006/relationships/hyperlink" Target="http://es.wikipedia.org/wiki/Estadio_Mineir%C3%A3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ipity.com/ValentinaSierra/Samsung-Galaxy/" TargetMode="External"/><Relationship Id="rId12" Type="http://schemas.openxmlformats.org/officeDocument/2006/relationships/hyperlink" Target="http://es.wikipedia.org/wiki/Estadio_Mineir%C3%A3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pity.com/ValentinaSierra/iPhone/" TargetMode="External"/><Relationship Id="rId11" Type="http://schemas.openxmlformats.org/officeDocument/2006/relationships/hyperlink" Target="http://24.media.tumblr.com/f7c4f725e202306272856bafaada668a/tumblr_mvgac73MCw1r6hyywo1_500.p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com/log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cretariasenado.gov.co/senado/basedoc/ley/2009/ley_1341_2009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Pages>2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Alumnas</dc:creator>
  <cp:lastModifiedBy>Alumnas</cp:lastModifiedBy>
  <cp:revision>5</cp:revision>
  <dcterms:created xsi:type="dcterms:W3CDTF">2013-10-28T16:18:00Z</dcterms:created>
  <dcterms:modified xsi:type="dcterms:W3CDTF">2013-11-18T17:06:00Z</dcterms:modified>
</cp:coreProperties>
</file>